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006EFF">
        <w:rPr>
          <w:rFonts w:ascii="Times New Roman" w:eastAsia="MS Mincho" w:hAnsi="Times New Roman"/>
          <w:b w:val="0"/>
          <w:bCs w:val="0"/>
          <w:sz w:val="24"/>
          <w:szCs w:val="24"/>
        </w:rPr>
        <w:t>387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006EFF" w:rsidP="00006EFF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86MS0021-01-2026-002264-75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630F29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22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апреля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33292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96CE3" w:rsidRPr="005A5C82" w:rsidP="00896CE3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Арт</w:t>
      </w:r>
      <w:r w:rsidR="00EE2490">
        <w:rPr>
          <w:b/>
          <w:bCs/>
          <w:sz w:val="26"/>
          <w:szCs w:val="26"/>
        </w:rPr>
        <w:t>ё</w:t>
      </w:r>
      <w:r>
        <w:rPr>
          <w:b/>
          <w:bCs/>
          <w:sz w:val="26"/>
          <w:szCs w:val="26"/>
        </w:rPr>
        <w:t>менко Владимира Александровича</w:t>
      </w:r>
      <w:r w:rsidR="0003436B">
        <w:rPr>
          <w:b/>
          <w:bCs/>
          <w:sz w:val="26"/>
          <w:szCs w:val="26"/>
        </w:rPr>
        <w:t>*</w:t>
      </w:r>
      <w:r>
        <w:rPr>
          <w:b/>
          <w:bCs/>
          <w:sz w:val="26"/>
          <w:szCs w:val="26"/>
        </w:rPr>
        <w:t xml:space="preserve"> </w:t>
      </w:r>
      <w:r w:rsidRPr="00C82BCF">
        <w:rPr>
          <w:bCs/>
          <w:sz w:val="26"/>
          <w:szCs w:val="26"/>
        </w:rPr>
        <w:t>год</w:t>
      </w:r>
      <w:r w:rsidRPr="00C82BCF">
        <w:rPr>
          <w:bCs/>
          <w:sz w:val="26"/>
          <w:szCs w:val="26"/>
        </w:rPr>
        <w:t xml:space="preserve">а рождения, </w:t>
      </w:r>
      <w:r w:rsidRPr="00C82BCF" w:rsidR="00FD42FF">
        <w:rPr>
          <w:bCs/>
          <w:sz w:val="26"/>
          <w:szCs w:val="26"/>
        </w:rPr>
        <w:t xml:space="preserve">уроженца </w:t>
      </w:r>
      <w:r w:rsidR="0003436B">
        <w:rPr>
          <w:bCs/>
          <w:sz w:val="26"/>
          <w:szCs w:val="26"/>
        </w:rPr>
        <w:t>*</w:t>
      </w:r>
      <w:r w:rsidR="00FD42FF">
        <w:rPr>
          <w:bCs/>
          <w:sz w:val="26"/>
          <w:szCs w:val="26"/>
        </w:rPr>
        <w:t xml:space="preserve">, </w:t>
      </w:r>
      <w:r w:rsidR="00EE2490">
        <w:rPr>
          <w:bCs/>
          <w:sz w:val="26"/>
          <w:szCs w:val="26"/>
        </w:rPr>
        <w:t xml:space="preserve">работающего </w:t>
      </w:r>
      <w:r w:rsidR="0003436B">
        <w:rPr>
          <w:bCs/>
          <w:sz w:val="26"/>
          <w:szCs w:val="26"/>
        </w:rPr>
        <w:t>*</w:t>
      </w:r>
      <w:r w:rsidR="00EE2490">
        <w:rPr>
          <w:bCs/>
          <w:sz w:val="26"/>
          <w:szCs w:val="26"/>
        </w:rPr>
        <w:t xml:space="preserve">», </w:t>
      </w:r>
      <w:r w:rsidRPr="00F30F58" w:rsidR="00FD42FF">
        <w:rPr>
          <w:bCs/>
          <w:sz w:val="26"/>
          <w:szCs w:val="26"/>
        </w:rPr>
        <w:t>проживающего</w:t>
      </w:r>
      <w:r w:rsidRPr="00F30F58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по адресу: </w:t>
      </w:r>
      <w:r w:rsidR="0003436B">
        <w:rPr>
          <w:color w:val="FF0000"/>
          <w:sz w:val="26"/>
          <w:szCs w:val="26"/>
        </w:rPr>
        <w:t>*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ИНН </w:t>
      </w:r>
      <w:r w:rsidR="0003436B">
        <w:rPr>
          <w:color w:val="0D0D0D" w:themeColor="text1" w:themeTint="F2"/>
          <w:sz w:val="26"/>
          <w:szCs w:val="26"/>
        </w:rPr>
        <w:t>*</w:t>
      </w:r>
    </w:p>
    <w:p w:rsidR="00896CE3" w:rsidRPr="005A5C82" w:rsidP="00896CE3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896CE3" w:rsidRPr="005A5C82" w:rsidP="00896CE3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УСТАНОВИЛ:</w:t>
      </w:r>
    </w:p>
    <w:p w:rsidR="00896CE3" w:rsidRPr="005A5C82" w:rsidP="00896CE3">
      <w:pPr>
        <w:jc w:val="center"/>
        <w:rPr>
          <w:color w:val="0D0D0D" w:themeColor="text1" w:themeTint="F2"/>
          <w:sz w:val="26"/>
          <w:szCs w:val="26"/>
        </w:rPr>
      </w:pPr>
    </w:p>
    <w:p w:rsidR="00C06361" w:rsidRPr="00433292" w:rsidP="00896CE3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6"/>
          <w:szCs w:val="26"/>
        </w:rPr>
        <w:t>Арт</w:t>
      </w:r>
      <w:r w:rsidR="00EE2490">
        <w:rPr>
          <w:color w:val="0D0D0D" w:themeColor="text1" w:themeTint="F2"/>
          <w:sz w:val="26"/>
          <w:szCs w:val="26"/>
        </w:rPr>
        <w:t>ё</w:t>
      </w:r>
      <w:r>
        <w:rPr>
          <w:color w:val="0D0D0D" w:themeColor="text1" w:themeTint="F2"/>
          <w:sz w:val="26"/>
          <w:szCs w:val="26"/>
        </w:rPr>
        <w:t>менко В.А.</w:t>
      </w:r>
      <w:r w:rsidR="000425EF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17.02.2026</w:t>
      </w:r>
      <w:r w:rsidR="000425EF">
        <w:rPr>
          <w:color w:val="FF0000"/>
          <w:sz w:val="26"/>
          <w:szCs w:val="26"/>
        </w:rPr>
        <w:t xml:space="preserve"> </w:t>
      </w:r>
      <w:r w:rsidR="000425EF">
        <w:rPr>
          <w:color w:val="0D0D0D" w:themeColor="text1" w:themeTint="F2"/>
          <w:sz w:val="26"/>
          <w:szCs w:val="26"/>
        </w:rPr>
        <w:t xml:space="preserve">года в 00:00 часов установлен по адресу: </w:t>
      </w:r>
      <w:r w:rsidR="0003436B">
        <w:rPr>
          <w:color w:val="0D0D0D" w:themeColor="text1" w:themeTint="F2"/>
          <w:sz w:val="26"/>
          <w:szCs w:val="26"/>
        </w:rPr>
        <w:t>*</w:t>
      </w:r>
      <w:r w:rsidRPr="00433292">
        <w:rPr>
          <w:color w:val="0D0D0D" w:themeColor="text1" w:themeTint="F2"/>
          <w:sz w:val="27"/>
          <w:szCs w:val="27"/>
        </w:rPr>
        <w:t xml:space="preserve">,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="00FD42FF">
        <w:rPr>
          <w:color w:val="0D0D0D" w:themeColor="text1" w:themeTint="F2"/>
          <w:sz w:val="27"/>
          <w:szCs w:val="27"/>
        </w:rPr>
        <w:t>750</w:t>
      </w:r>
      <w:r w:rsidRPr="00433292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</w:t>
      </w:r>
      <w:r w:rsidR="00F15FB2">
        <w:rPr>
          <w:color w:val="0D0D0D" w:themeColor="text1" w:themeTint="F2"/>
          <w:sz w:val="27"/>
          <w:szCs w:val="27"/>
        </w:rPr>
        <w:t>5</w:t>
      </w:r>
      <w:r>
        <w:rPr>
          <w:color w:val="0D0D0D" w:themeColor="text1" w:themeTint="F2"/>
          <w:sz w:val="27"/>
          <w:szCs w:val="27"/>
        </w:rPr>
        <w:t>11170</w:t>
      </w:r>
      <w:r w:rsidR="00557292">
        <w:rPr>
          <w:color w:val="0D0D0D" w:themeColor="text1" w:themeTint="F2"/>
          <w:sz w:val="27"/>
          <w:szCs w:val="27"/>
        </w:rPr>
        <w:t>2</w:t>
      </w:r>
      <w:r>
        <w:rPr>
          <w:color w:val="0D0D0D" w:themeColor="text1" w:themeTint="F2"/>
          <w:sz w:val="27"/>
          <w:szCs w:val="27"/>
        </w:rPr>
        <w:t>1</w:t>
      </w:r>
      <w:r w:rsidR="00557292">
        <w:rPr>
          <w:color w:val="0D0D0D" w:themeColor="text1" w:themeTint="F2"/>
          <w:sz w:val="27"/>
          <w:szCs w:val="27"/>
        </w:rPr>
        <w:t>739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>
        <w:rPr>
          <w:color w:val="0D0D0D" w:themeColor="text1" w:themeTint="F2"/>
          <w:sz w:val="27"/>
          <w:szCs w:val="27"/>
        </w:rPr>
        <w:t>17.11.</w:t>
      </w:r>
      <w:r w:rsidR="00F15FB2">
        <w:rPr>
          <w:color w:val="0D0D0D" w:themeColor="text1" w:themeTint="F2"/>
          <w:sz w:val="27"/>
          <w:szCs w:val="27"/>
        </w:rPr>
        <w:t>2025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</w:t>
      </w:r>
      <w:r w:rsidRPr="00433292">
        <w:rPr>
          <w:color w:val="0D0D0D" w:themeColor="text1" w:themeTint="F2"/>
          <w:sz w:val="27"/>
          <w:szCs w:val="27"/>
        </w:rPr>
        <w:t>рушении, предусмотренном 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>
        <w:rPr>
          <w:color w:val="0D0D0D" w:themeColor="text1" w:themeTint="F2"/>
          <w:sz w:val="27"/>
          <w:szCs w:val="27"/>
        </w:rPr>
        <w:t>16.12</w:t>
      </w:r>
      <w:r w:rsidR="00F15FB2">
        <w:rPr>
          <w:color w:val="0D0D0D" w:themeColor="text1" w:themeTint="F2"/>
          <w:sz w:val="27"/>
          <w:szCs w:val="27"/>
        </w:rPr>
        <w:t>.2025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EE2490" w:rsidRPr="0075016F" w:rsidP="00EE2490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6"/>
          <w:szCs w:val="26"/>
        </w:rPr>
        <w:t>Артёменко В.А</w:t>
      </w:r>
      <w:r w:rsidRPr="00433292">
        <w:rPr>
          <w:color w:val="0D0D0D" w:themeColor="text1" w:themeTint="F2"/>
          <w:sz w:val="27"/>
          <w:szCs w:val="27"/>
        </w:rPr>
        <w:t xml:space="preserve">.   </w:t>
      </w:r>
      <w:r>
        <w:rPr>
          <w:color w:val="0D0D0D" w:themeColor="text1" w:themeTint="F2"/>
          <w:sz w:val="28"/>
          <w:szCs w:val="28"/>
        </w:rPr>
        <w:t>при</w:t>
      </w:r>
      <w:r w:rsidRPr="0075016F">
        <w:rPr>
          <w:color w:val="0D0D0D" w:themeColor="text1" w:themeTint="F2"/>
          <w:sz w:val="28"/>
          <w:szCs w:val="28"/>
        </w:rPr>
        <w:t xml:space="preserve"> рассмотрени</w:t>
      </w:r>
      <w:r>
        <w:rPr>
          <w:color w:val="0D0D0D" w:themeColor="text1" w:themeTint="F2"/>
          <w:sz w:val="28"/>
          <w:szCs w:val="28"/>
        </w:rPr>
        <w:t>и</w:t>
      </w:r>
      <w:r w:rsidRPr="0075016F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color w:val="0D0D0D" w:themeColor="text1" w:themeTint="F2"/>
          <w:sz w:val="28"/>
          <w:szCs w:val="28"/>
        </w:rPr>
        <w:t>пояснил, что штраф оплатил, но не уложился в установленный 60-дневный срок.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557292" w:rsidR="00557292">
        <w:rPr>
          <w:color w:val="0D0D0D" w:themeColor="text1" w:themeTint="F2"/>
          <w:sz w:val="27"/>
          <w:szCs w:val="27"/>
        </w:rPr>
        <w:t>18810886260920019862</w:t>
      </w:r>
      <w:r w:rsidR="00557292">
        <w:rPr>
          <w:color w:val="0D0D0D" w:themeColor="text1" w:themeTint="F2"/>
          <w:sz w:val="27"/>
          <w:szCs w:val="27"/>
        </w:rPr>
        <w:t xml:space="preserve"> </w:t>
      </w:r>
      <w:r w:rsidRPr="00433292" w:rsidR="00F15FB2">
        <w:rPr>
          <w:color w:val="0D0D0D" w:themeColor="text1" w:themeTint="F2"/>
          <w:sz w:val="27"/>
          <w:szCs w:val="27"/>
        </w:rPr>
        <w:t xml:space="preserve">от </w:t>
      </w:r>
      <w:r w:rsidR="00CC10C5">
        <w:rPr>
          <w:color w:val="0D0D0D" w:themeColor="text1" w:themeTint="F2"/>
          <w:sz w:val="27"/>
          <w:szCs w:val="27"/>
        </w:rPr>
        <w:t>20.03</w:t>
      </w:r>
      <w:r w:rsidRPr="00433292" w:rsidR="00F15FB2">
        <w:rPr>
          <w:color w:val="0D0D0D" w:themeColor="text1" w:themeTint="F2"/>
          <w:sz w:val="27"/>
          <w:szCs w:val="27"/>
        </w:rPr>
        <w:t>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6A3C78" w:rsidR="00557292">
        <w:rPr>
          <w:color w:val="0D0D0D" w:themeColor="text1" w:themeTint="F2"/>
          <w:sz w:val="27"/>
          <w:szCs w:val="27"/>
        </w:rPr>
        <w:t>18810</w:t>
      </w:r>
      <w:r w:rsidR="00557292">
        <w:rPr>
          <w:color w:val="0D0D0D" w:themeColor="text1" w:themeTint="F2"/>
          <w:sz w:val="27"/>
          <w:szCs w:val="27"/>
        </w:rPr>
        <w:t>5</w:t>
      </w:r>
      <w:r w:rsidRPr="006A3C78" w:rsidR="00557292">
        <w:rPr>
          <w:color w:val="0D0D0D" w:themeColor="text1" w:themeTint="F2"/>
          <w:sz w:val="27"/>
          <w:szCs w:val="27"/>
        </w:rPr>
        <w:t>862</w:t>
      </w:r>
      <w:r w:rsidR="00557292">
        <w:rPr>
          <w:color w:val="0D0D0D" w:themeColor="text1" w:themeTint="F2"/>
          <w:sz w:val="27"/>
          <w:szCs w:val="27"/>
        </w:rPr>
        <w:t>51117021739</w:t>
      </w:r>
      <w:r w:rsidRPr="00433292" w:rsidR="00CC10C5">
        <w:rPr>
          <w:color w:val="0D0D0D" w:themeColor="text1" w:themeTint="F2"/>
          <w:sz w:val="27"/>
          <w:szCs w:val="27"/>
        </w:rPr>
        <w:t xml:space="preserve"> от  </w:t>
      </w:r>
      <w:r w:rsidR="00CC10C5">
        <w:rPr>
          <w:color w:val="0D0D0D" w:themeColor="text1" w:themeTint="F2"/>
          <w:sz w:val="27"/>
          <w:szCs w:val="27"/>
        </w:rPr>
        <w:t>17.11.2025</w:t>
      </w:r>
      <w:r w:rsidRPr="00433292" w:rsidR="00CC10C5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EE2490">
        <w:rPr>
          <w:color w:val="0D0D0D" w:themeColor="text1" w:themeTint="F2"/>
          <w:sz w:val="26"/>
          <w:szCs w:val="26"/>
        </w:rPr>
        <w:t>Артё</w:t>
      </w:r>
      <w:r w:rsidR="00CC10C5">
        <w:rPr>
          <w:color w:val="0D0D0D" w:themeColor="text1" w:themeTint="F2"/>
          <w:sz w:val="26"/>
          <w:szCs w:val="26"/>
        </w:rPr>
        <w:t>менко В.А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FD42FF">
        <w:rPr>
          <w:color w:val="0D0D0D" w:themeColor="text1" w:themeTint="F2"/>
          <w:sz w:val="27"/>
          <w:szCs w:val="27"/>
        </w:rPr>
        <w:t>75</w:t>
      </w:r>
      <w:r w:rsidRPr="00433292" w:rsidR="00060410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</w:t>
      </w:r>
      <w:r w:rsidRPr="00433292" w:rsidR="00F30F58">
        <w:rPr>
          <w:color w:val="0D0D0D" w:themeColor="text1" w:themeTint="F2"/>
          <w:sz w:val="27"/>
          <w:szCs w:val="27"/>
        </w:rPr>
        <w:t>12.</w:t>
      </w:r>
      <w:r w:rsidR="00F30F58">
        <w:rPr>
          <w:color w:val="0D0D0D" w:themeColor="text1" w:themeTint="F2"/>
          <w:sz w:val="27"/>
          <w:szCs w:val="27"/>
        </w:rPr>
        <w:t>9</w:t>
      </w:r>
      <w:r w:rsidRPr="00433292" w:rsidR="00F30F58">
        <w:rPr>
          <w:color w:val="0D0D0D" w:themeColor="text1" w:themeTint="F2"/>
          <w:sz w:val="27"/>
          <w:szCs w:val="27"/>
        </w:rPr>
        <w:t xml:space="preserve">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по делу об административн</w:t>
      </w:r>
      <w:r w:rsidRPr="00433292">
        <w:rPr>
          <w:color w:val="0D0D0D" w:themeColor="text1" w:themeTint="F2"/>
          <w:sz w:val="27"/>
          <w:szCs w:val="27"/>
        </w:rPr>
        <w:t xml:space="preserve">ом 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6A3C78" w:rsidR="00557292">
        <w:rPr>
          <w:color w:val="0D0D0D" w:themeColor="text1" w:themeTint="F2"/>
          <w:sz w:val="27"/>
          <w:szCs w:val="27"/>
        </w:rPr>
        <w:t>18810</w:t>
      </w:r>
      <w:r w:rsidR="00557292">
        <w:rPr>
          <w:color w:val="0D0D0D" w:themeColor="text1" w:themeTint="F2"/>
          <w:sz w:val="27"/>
          <w:szCs w:val="27"/>
        </w:rPr>
        <w:t>5</w:t>
      </w:r>
      <w:r w:rsidRPr="006A3C78" w:rsidR="00557292">
        <w:rPr>
          <w:color w:val="0D0D0D" w:themeColor="text1" w:themeTint="F2"/>
          <w:sz w:val="27"/>
          <w:szCs w:val="27"/>
        </w:rPr>
        <w:t>862</w:t>
      </w:r>
      <w:r w:rsidR="00557292">
        <w:rPr>
          <w:color w:val="0D0D0D" w:themeColor="text1" w:themeTint="F2"/>
          <w:sz w:val="27"/>
          <w:szCs w:val="27"/>
        </w:rPr>
        <w:t>51117021739</w:t>
      </w:r>
      <w:r w:rsidRPr="00433292" w:rsidR="00CC10C5">
        <w:rPr>
          <w:color w:val="0D0D0D" w:themeColor="text1" w:themeTint="F2"/>
          <w:sz w:val="27"/>
          <w:szCs w:val="27"/>
        </w:rPr>
        <w:t xml:space="preserve"> от  </w:t>
      </w:r>
      <w:r w:rsidR="00CC10C5">
        <w:rPr>
          <w:color w:val="0D0D0D" w:themeColor="text1" w:themeTint="F2"/>
          <w:sz w:val="27"/>
          <w:szCs w:val="27"/>
        </w:rPr>
        <w:t>17.11.2025</w:t>
      </w:r>
      <w:r w:rsidRPr="00433292" w:rsidR="00CC10C5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EE2490">
        <w:rPr>
          <w:color w:val="0D0D0D" w:themeColor="text1" w:themeTint="F2"/>
          <w:sz w:val="26"/>
          <w:szCs w:val="26"/>
        </w:rPr>
        <w:t>Артё</w:t>
      </w:r>
      <w:r w:rsidR="00CC10C5">
        <w:rPr>
          <w:color w:val="0D0D0D" w:themeColor="text1" w:themeTint="F2"/>
          <w:sz w:val="26"/>
          <w:szCs w:val="26"/>
        </w:rPr>
        <w:t>менко В.А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CC10C5">
        <w:rPr>
          <w:color w:val="0D0D0D" w:themeColor="text1" w:themeTint="F2"/>
          <w:sz w:val="27"/>
          <w:szCs w:val="27"/>
        </w:rPr>
        <w:t>16.12</w:t>
      </w:r>
      <w:r w:rsidR="00F15FB2">
        <w:rPr>
          <w:color w:val="0D0D0D" w:themeColor="text1" w:themeTint="F2"/>
          <w:sz w:val="27"/>
          <w:szCs w:val="27"/>
        </w:rPr>
        <w:t>.2025</w:t>
      </w:r>
      <w:r w:rsidRPr="00433292" w:rsidR="00F15FB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</w:t>
      </w:r>
      <w:r w:rsidRPr="00433292">
        <w:rPr>
          <w:color w:val="0D0D0D" w:themeColor="text1" w:themeTint="F2"/>
          <w:sz w:val="27"/>
          <w:szCs w:val="27"/>
        </w:rPr>
        <w:t xml:space="preserve">ля уплаты штрафа является </w:t>
      </w:r>
      <w:r w:rsidR="00CC10C5">
        <w:rPr>
          <w:color w:val="FF0000"/>
          <w:sz w:val="26"/>
          <w:szCs w:val="26"/>
        </w:rPr>
        <w:t xml:space="preserve">16.02.2026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FD42FF">
        <w:rPr>
          <w:color w:val="0D0D0D" w:themeColor="text1" w:themeTint="F2"/>
          <w:sz w:val="27"/>
          <w:szCs w:val="27"/>
        </w:rPr>
        <w:t>75</w:t>
      </w:r>
      <w:r w:rsidRPr="00433292" w:rsidR="00060410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EE2490">
        <w:rPr>
          <w:color w:val="0D0D0D" w:themeColor="text1" w:themeTint="F2"/>
          <w:sz w:val="26"/>
          <w:szCs w:val="26"/>
        </w:rPr>
        <w:t>Артёменко В.А.</w:t>
      </w:r>
      <w:r w:rsidRPr="00433292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</w:t>
      </w:r>
      <w:r w:rsidRPr="00433292">
        <w:rPr>
          <w:color w:val="0D0D0D" w:themeColor="text1" w:themeTint="F2"/>
          <w:sz w:val="27"/>
          <w:szCs w:val="27"/>
        </w:rPr>
        <w:t>предусмотренного ч. 1 ст. 20.25 Кодекса Российской</w:t>
      </w:r>
      <w:r w:rsidRPr="00433292">
        <w:rPr>
          <w:color w:val="0D0D0D" w:themeColor="text1" w:themeTint="F2"/>
          <w:sz w:val="27"/>
          <w:szCs w:val="27"/>
        </w:rPr>
        <w:t xml:space="preserve">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</w:t>
      </w:r>
      <w:r w:rsidRPr="00433292">
        <w:rPr>
          <w:color w:val="0D0D0D" w:themeColor="text1" w:themeTint="F2"/>
          <w:sz w:val="27"/>
          <w:szCs w:val="27"/>
        </w:rPr>
        <w:t>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b/>
          <w:bCs/>
          <w:sz w:val="26"/>
          <w:szCs w:val="26"/>
        </w:rPr>
        <w:t>Арт</w:t>
      </w:r>
      <w:r w:rsidR="00EE2490">
        <w:rPr>
          <w:b/>
          <w:bCs/>
          <w:sz w:val="26"/>
          <w:szCs w:val="26"/>
        </w:rPr>
        <w:t>ё</w:t>
      </w:r>
      <w:r>
        <w:rPr>
          <w:b/>
          <w:bCs/>
          <w:sz w:val="26"/>
          <w:szCs w:val="26"/>
        </w:rPr>
        <w:t>менко Владимира Александровича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</w:t>
      </w:r>
      <w:r w:rsidRPr="00433292">
        <w:rPr>
          <w:color w:val="0D0D0D" w:themeColor="text1" w:themeTint="F2"/>
          <w:sz w:val="27"/>
          <w:szCs w:val="27"/>
        </w:rPr>
        <w:t xml:space="preserve">шениях и назначить административное наказание в виде административного штрафа в </w:t>
      </w:r>
      <w:r w:rsidRPr="00433292" w:rsidR="00F30F58">
        <w:rPr>
          <w:color w:val="0D0D0D" w:themeColor="text1" w:themeTint="F2"/>
          <w:sz w:val="27"/>
          <w:szCs w:val="27"/>
        </w:rPr>
        <w:t>размере 1500</w:t>
      </w:r>
      <w:r w:rsidRPr="00433292">
        <w:rPr>
          <w:color w:val="0D0D0D" w:themeColor="text1" w:themeTint="F2"/>
          <w:sz w:val="27"/>
          <w:szCs w:val="27"/>
        </w:rPr>
        <w:t xml:space="preserve"> (</w:t>
      </w:r>
      <w:r w:rsidR="00060410">
        <w:rPr>
          <w:color w:val="0D0D0D" w:themeColor="text1" w:themeTint="F2"/>
          <w:sz w:val="27"/>
          <w:szCs w:val="27"/>
        </w:rPr>
        <w:t>одной</w:t>
      </w:r>
      <w:r w:rsidR="00CB39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тысяч</w:t>
      </w:r>
      <w:r w:rsidR="00AE43AC">
        <w:rPr>
          <w:color w:val="0D0D0D" w:themeColor="text1" w:themeTint="F2"/>
          <w:sz w:val="27"/>
          <w:szCs w:val="27"/>
        </w:rPr>
        <w:t>и</w:t>
      </w:r>
      <w:r w:rsidR="00FD42FF">
        <w:rPr>
          <w:color w:val="0D0D0D" w:themeColor="text1" w:themeTint="F2"/>
          <w:sz w:val="27"/>
          <w:szCs w:val="27"/>
        </w:rPr>
        <w:t xml:space="preserve"> пятисот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Штраф подлежит уплате в УФК по Ханты-Мансийскому автономному округу – Югре (Департамент административного обеспечения </w:t>
      </w:r>
      <w:r w:rsidRPr="00433292">
        <w:rPr>
          <w:color w:val="0D0D0D" w:themeColor="text1" w:themeTint="F2"/>
          <w:sz w:val="27"/>
          <w:szCs w:val="27"/>
        </w:rPr>
        <w:t>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</w:t>
      </w:r>
      <w:r w:rsidRPr="00433292">
        <w:rPr>
          <w:color w:val="0D0D0D" w:themeColor="text1" w:themeTint="F2"/>
          <w:sz w:val="27"/>
          <w:szCs w:val="27"/>
        </w:rPr>
        <w:t xml:space="preserve">ийск, номер казначейского счета 03100643000000018700, КБК 72011601203019000140, УИН </w:t>
      </w:r>
      <w:r w:rsidRPr="00557292" w:rsidR="00557292">
        <w:rPr>
          <w:color w:val="0D0D0D" w:themeColor="text1" w:themeTint="F2"/>
          <w:sz w:val="27"/>
          <w:szCs w:val="27"/>
        </w:rPr>
        <w:t>0412365400215003872620168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433292">
        <w:rPr>
          <w:color w:val="0D0D0D" w:themeColor="text1" w:themeTint="F2"/>
          <w:sz w:val="27"/>
          <w:szCs w:val="27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</w:t>
      </w:r>
      <w:r w:rsidRPr="00433292">
        <w:rPr>
          <w:color w:val="0D0D0D" w:themeColor="text1" w:themeTint="F2"/>
          <w:sz w:val="27"/>
          <w:szCs w:val="27"/>
        </w:rPr>
        <w:t>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может быть обжаловано в Нижневартовский городской суд в течение десяти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436B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6EFF"/>
    <w:rsid w:val="00016A2E"/>
    <w:rsid w:val="00023B87"/>
    <w:rsid w:val="0003436B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A593B"/>
    <w:rsid w:val="002D4555"/>
    <w:rsid w:val="00300FA4"/>
    <w:rsid w:val="003140B0"/>
    <w:rsid w:val="00342E2C"/>
    <w:rsid w:val="00350F4C"/>
    <w:rsid w:val="003E3BCC"/>
    <w:rsid w:val="00433292"/>
    <w:rsid w:val="004920D8"/>
    <w:rsid w:val="004C7306"/>
    <w:rsid w:val="004E0DD4"/>
    <w:rsid w:val="005214FB"/>
    <w:rsid w:val="00534337"/>
    <w:rsid w:val="00557292"/>
    <w:rsid w:val="005936E0"/>
    <w:rsid w:val="005A388A"/>
    <w:rsid w:val="005A5C82"/>
    <w:rsid w:val="005B59D0"/>
    <w:rsid w:val="005C0563"/>
    <w:rsid w:val="005D13D9"/>
    <w:rsid w:val="005E3AD9"/>
    <w:rsid w:val="00613FFF"/>
    <w:rsid w:val="00630F29"/>
    <w:rsid w:val="00634307"/>
    <w:rsid w:val="006555DA"/>
    <w:rsid w:val="00674795"/>
    <w:rsid w:val="00691178"/>
    <w:rsid w:val="006A3922"/>
    <w:rsid w:val="006A3C78"/>
    <w:rsid w:val="006F59C4"/>
    <w:rsid w:val="006F690D"/>
    <w:rsid w:val="00700D26"/>
    <w:rsid w:val="00727C8D"/>
    <w:rsid w:val="0075016F"/>
    <w:rsid w:val="007F30E4"/>
    <w:rsid w:val="00836926"/>
    <w:rsid w:val="008521E2"/>
    <w:rsid w:val="00852E4E"/>
    <w:rsid w:val="00867B86"/>
    <w:rsid w:val="0087694F"/>
    <w:rsid w:val="00891D48"/>
    <w:rsid w:val="00896CE3"/>
    <w:rsid w:val="008F0A41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0186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2BCF"/>
    <w:rsid w:val="00C87A77"/>
    <w:rsid w:val="00C907E8"/>
    <w:rsid w:val="00CB396D"/>
    <w:rsid w:val="00CC10C5"/>
    <w:rsid w:val="00CC4A61"/>
    <w:rsid w:val="00D0642C"/>
    <w:rsid w:val="00D332C2"/>
    <w:rsid w:val="00D37CBA"/>
    <w:rsid w:val="00D405C3"/>
    <w:rsid w:val="00D63FFB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A5C88"/>
    <w:rsid w:val="00EC26FA"/>
    <w:rsid w:val="00EC6A0D"/>
    <w:rsid w:val="00EE2490"/>
    <w:rsid w:val="00EF211E"/>
    <w:rsid w:val="00F0249D"/>
    <w:rsid w:val="00F15FB2"/>
    <w:rsid w:val="00F26951"/>
    <w:rsid w:val="00F30F58"/>
    <w:rsid w:val="00F84D16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